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4"/>
        <w:gridCol w:w="6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徐州市城市轨道交通6号线一期工程常规机电安装及设备区装修工程（03标）项目劳务分包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标段号：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p>
      <w:pPr>
        <w:pStyle w:val="6"/>
        <w:jc w:val="both"/>
        <w:rPr>
          <w:rFonts w:hint="eastAsia"/>
          <w:b/>
          <w:color w:val="auto"/>
          <w:szCs w:val="21"/>
          <w:highlight w:val="none"/>
          <w:lang w:eastAsia="zh-CN"/>
        </w:rPr>
      </w:pPr>
      <w:bookmarkStart w:id="0" w:name="_GoBack"/>
      <w:r>
        <w:rPr>
          <w:rFonts w:hint="eastAsia"/>
          <w:b/>
          <w:color w:val="auto"/>
          <w:szCs w:val="21"/>
          <w:highlight w:val="none"/>
        </w:rPr>
        <w:t>（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5</w:t>
      </w:r>
      <w:r>
        <w:rPr>
          <w:rFonts w:hint="eastAsia"/>
          <w:b/>
          <w:color w:val="auto"/>
          <w:szCs w:val="21"/>
          <w:highlight w:val="none"/>
        </w:rPr>
        <w:t>）合法有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效期内的劳务不分等级</w:t>
      </w:r>
      <w:r>
        <w:rPr>
          <w:rFonts w:hint="eastAsia"/>
          <w:b/>
          <w:color w:val="auto"/>
          <w:szCs w:val="21"/>
          <w:highlight w:val="none"/>
        </w:rPr>
        <w:t>资质复印件</w:t>
      </w:r>
      <w:r>
        <w:rPr>
          <w:rFonts w:hint="eastAsia"/>
          <w:b/>
          <w:color w:val="auto"/>
          <w:szCs w:val="21"/>
          <w:highlight w:val="none"/>
          <w:lang w:eastAsia="zh-CN"/>
        </w:rPr>
        <w:t>；</w:t>
      </w:r>
    </w:p>
    <w:p>
      <w:pPr>
        <w:pStyle w:val="6"/>
        <w:jc w:val="both"/>
        <w:rPr>
          <w:rFonts w:hint="eastAsia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highlight w:val="none"/>
        </w:rPr>
        <w:t>（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6</w:t>
      </w:r>
      <w:r>
        <w:rPr>
          <w:rFonts w:hint="eastAsia"/>
          <w:b/>
          <w:color w:val="auto"/>
          <w:szCs w:val="21"/>
          <w:highlight w:val="none"/>
        </w:rPr>
        <w:t>）合法</w:t>
      </w:r>
      <w:r>
        <w:rPr>
          <w:rFonts w:hint="default"/>
          <w:b/>
          <w:color w:val="auto"/>
          <w:szCs w:val="21"/>
          <w:highlight w:val="none"/>
        </w:rPr>
        <w:t>有效的安全生产许可证</w:t>
      </w:r>
      <w:r>
        <w:rPr>
          <w:rFonts w:hint="eastAsia"/>
          <w:b/>
          <w:color w:val="auto"/>
          <w:szCs w:val="21"/>
          <w:highlight w:val="none"/>
        </w:rPr>
        <w:t>复印件</w:t>
      </w:r>
      <w:r>
        <w:rPr>
          <w:rFonts w:hint="eastAsia"/>
          <w:b/>
          <w:color w:val="auto"/>
          <w:szCs w:val="21"/>
          <w:highlight w:val="none"/>
          <w:lang w:eastAsia="zh-CN"/>
        </w:rPr>
        <w:t>；</w:t>
      </w:r>
    </w:p>
    <w:p>
      <w:pPr>
        <w:pStyle w:val="6"/>
        <w:jc w:val="both"/>
        <w:rPr>
          <w:rFonts w:hint="eastAsia"/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fldChar w:fldCharType="begin"/>
      </w:r>
      <w:r>
        <w:rPr>
          <w:rFonts w:hint="eastAsia"/>
          <w:b/>
          <w:color w:val="auto"/>
          <w:szCs w:val="21"/>
          <w:highlight w:val="none"/>
        </w:rPr>
        <w:instrText xml:space="preserve"> HYPERLINK "mailto:★以上资料需加盖投标人鲜章，扫描后的电子版发至指定邮箱xzdtxxkjtb@163.com。" </w:instrText>
      </w:r>
      <w:r>
        <w:rPr>
          <w:rFonts w:hint="eastAsia"/>
          <w:b/>
          <w:color w:val="auto"/>
          <w:szCs w:val="21"/>
          <w:highlight w:val="none"/>
        </w:rPr>
        <w:fldChar w:fldCharType="separate"/>
      </w:r>
      <w:r>
        <w:rPr>
          <w:rFonts w:hint="eastAsia"/>
          <w:b/>
          <w:color w:val="auto"/>
          <w:szCs w:val="21"/>
          <w:highlight w:val="none"/>
        </w:rPr>
        <w:t>★以上资料需加盖</w:t>
      </w:r>
      <w:r>
        <w:rPr>
          <w:rFonts w:hint="eastAsia"/>
          <w:b/>
          <w:color w:val="auto"/>
          <w:szCs w:val="21"/>
          <w:highlight w:val="none"/>
          <w:lang w:eastAsia="zh-CN"/>
        </w:rPr>
        <w:t>供应商</w:t>
      </w:r>
      <w:r>
        <w:rPr>
          <w:rFonts w:hint="eastAsia"/>
          <w:b/>
          <w:color w:val="auto"/>
          <w:szCs w:val="21"/>
          <w:highlight w:val="none"/>
        </w:rPr>
        <w:t>鲜章。</w:t>
      </w:r>
      <w:r>
        <w:rPr>
          <w:rFonts w:hint="eastAsia"/>
          <w:b/>
          <w:color w:val="auto"/>
          <w:szCs w:val="21"/>
          <w:highlight w:val="none"/>
        </w:rPr>
        <w:fldChar w:fldCharType="end"/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U2YTk1MzQ3MzlmMmEwYjkwMTEyMjVjMDY4MWIifQ=="/>
  </w:docVars>
  <w:rsids>
    <w:rsidRoot w:val="1E1872D3"/>
    <w:rsid w:val="1E1872D3"/>
    <w:rsid w:val="367415A3"/>
    <w:rsid w:val="3E5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widowControl/>
      <w:ind w:firstLine="420"/>
      <w:jc w:val="left"/>
    </w:pPr>
    <w:rPr>
      <w:sz w:val="20"/>
    </w:rPr>
  </w:style>
  <w:style w:type="paragraph" w:styleId="3">
    <w:name w:val="Body Text 3"/>
    <w:basedOn w:val="1"/>
    <w:qFormat/>
    <w:uiPriority w:val="0"/>
    <w:pPr>
      <w:spacing w:after="120" w:line="240" w:lineRule="auto"/>
      <w:ind w:firstLine="0" w:firstLineChars="0"/>
    </w:pPr>
    <w:rPr>
      <w:kern w:val="0"/>
      <w:sz w:val="16"/>
      <w:szCs w:val="16"/>
    </w:rPr>
  </w:style>
  <w:style w:type="paragraph" w:styleId="6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5"/>
    <w:qFormat/>
    <w:uiPriority w:val="0"/>
    <w:rPr>
      <w:rFonts w:ascii="Arial" w:hAnsi="Arial" w:eastAsia="宋体" w:cs="Times New Roman"/>
      <w:b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330</Characters>
  <Lines>0</Lines>
  <Paragraphs>0</Paragraphs>
  <TotalTime>0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2023-08-04T08:30:00Z</dcterms:created>
  <dc:creator>大龙湖砍柴人</dc:creator>
  <cp:lastModifiedBy>大龙湖砍柴人</cp:lastModifiedBy>
  <dcterms:modified xsi:type="dcterms:W3CDTF">2023-08-04T08:30:51Z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7C395E7BEA9641D4AF10855AB7AA55F6_11</vt:lpwstr>
  </property>
</Properties>
</file>